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44" w:rsidRDefault="00075E48" w:rsidP="004D0E44">
      <w:pPr>
        <w:spacing w:line="240" w:lineRule="auto"/>
        <w:rPr>
          <w:rFonts w:asciiTheme="majorHAnsi" w:hAnsiTheme="majorHAnsi" w:cstheme="majorHAnsi"/>
          <w:b/>
          <w:noProof/>
          <w:color w:val="0B5294" w:themeColor="accent1" w:themeShade="BF"/>
          <w:lang w:eastAsia="en-GB"/>
        </w:rPr>
      </w:pPr>
      <w:r>
        <w:rPr>
          <w:rFonts w:asciiTheme="majorHAnsi" w:hAnsiTheme="majorHAnsi" w:cstheme="majorHAnsi"/>
          <w:b/>
          <w:noProof/>
          <w:color w:val="0B5294" w:themeColor="accent1" w:themeShade="BF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FF728C" wp14:editId="4FDA54E0">
                <wp:simplePos x="0" y="0"/>
                <wp:positionH relativeFrom="column">
                  <wp:posOffset>10795</wp:posOffset>
                </wp:positionH>
                <wp:positionV relativeFrom="paragraph">
                  <wp:posOffset>209550</wp:posOffset>
                </wp:positionV>
                <wp:extent cx="3187700" cy="0"/>
                <wp:effectExtent l="10795" t="12700" r="11430" b="63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4C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85pt;margin-top:16.5pt;width:25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" strokecolor="#089ba2 [2406]" strokeweight=".5pt"/>
            </w:pict>
          </mc:Fallback>
        </mc:AlternateContent>
      </w:r>
      <w:r w:rsidR="00E45266" w:rsidRPr="00F07FE2">
        <w:rPr>
          <w:rFonts w:asciiTheme="majorHAnsi" w:hAnsiTheme="majorHAnsi" w:cstheme="majorHAnsi"/>
          <w:b/>
          <w:noProof/>
          <w:color w:val="0B5294" w:themeColor="accent1" w:themeShade="BF"/>
          <w:lang w:eastAsia="en-GB"/>
        </w:rPr>
        <w:t>Bibliographic Information</w:t>
      </w:r>
    </w:p>
    <w:p w:rsidR="004123BC" w:rsidRPr="004D0E44" w:rsidRDefault="004123BC" w:rsidP="004D0E44">
      <w:pPr>
        <w:spacing w:line="240" w:lineRule="auto"/>
        <w:rPr>
          <w:rFonts w:asciiTheme="majorHAnsi" w:hAnsiTheme="majorHAnsi" w:cstheme="majorHAnsi"/>
          <w:b/>
          <w:color w:val="0B5294" w:themeColor="accent1" w:themeShade="BF"/>
        </w:rPr>
      </w:pPr>
      <w:r>
        <w:rPr>
          <w:rFonts w:cstheme="majorHAns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B5447" wp14:editId="06BD0C0D">
                <wp:simplePos x="0" y="0"/>
                <wp:positionH relativeFrom="column">
                  <wp:posOffset>1608909</wp:posOffset>
                </wp:positionH>
                <wp:positionV relativeFrom="paragraph">
                  <wp:posOffset>268333</wp:posOffset>
                </wp:positionV>
                <wp:extent cx="3780790" cy="1912620"/>
                <wp:effectExtent l="0" t="0" r="10160" b="1143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77" w:rsidRPr="005A005C" w:rsidRDefault="00AA6639" w:rsidP="00B43AA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lang w:val="en-US"/>
                              </w:rPr>
                              <w:t>The Boat People</w:t>
                            </w:r>
                          </w:p>
                          <w:p w:rsidR="008F1F77" w:rsidRPr="00AA6639" w:rsidRDefault="008F1F77" w:rsidP="00AA6639">
                            <w:pPr>
                              <w:spacing w:after="0" w:line="240" w:lineRule="auto"/>
                              <w:rPr>
                                <w:rStyle w:val="titlelist"/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A6639"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  <w:t>By</w:t>
                            </w:r>
                            <w:r w:rsidRPr="005A005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AA6639" w:rsidRPr="00AA6639">
                              <w:rPr>
                                <w:rStyle w:val="titlelist"/>
                                <w:rFonts w:asciiTheme="majorHAnsi" w:hAnsiTheme="majorHAnsi" w:cstheme="majorHAnsi"/>
                                <w:b/>
                              </w:rPr>
                              <w:t xml:space="preserve">Sharon </w:t>
                            </w:r>
                            <w:proofErr w:type="spellStart"/>
                            <w:r w:rsidR="00AA6639" w:rsidRPr="00AA6639">
                              <w:rPr>
                                <w:rStyle w:val="titlelist"/>
                                <w:rFonts w:asciiTheme="majorHAnsi" w:hAnsiTheme="majorHAnsi" w:cstheme="majorHAnsi"/>
                                <w:b/>
                              </w:rPr>
                              <w:t>Bala</w:t>
                            </w:r>
                            <w:proofErr w:type="spellEnd"/>
                          </w:p>
                          <w:p w:rsidR="008F1F77" w:rsidRDefault="008F1F77" w:rsidP="00B43AA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</w:pPr>
                            <w:r w:rsidRPr="005A005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lang w:val="en-US"/>
                              </w:rPr>
                              <w:t>On Sale</w:t>
                            </w:r>
                            <w:r w:rsidRPr="005A005C"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01158F"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  <w:t>/</w:t>
                            </w:r>
                            <w:r w:rsidR="0001158F"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  <w:t>27</w:t>
                            </w:r>
                            <w:r w:rsidR="004D0E44"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  <w:t>/2018</w:t>
                            </w:r>
                          </w:p>
                          <w:p w:rsidR="008F1F77" w:rsidRPr="0001158F" w:rsidRDefault="008F1F77" w:rsidP="0001158F">
                            <w:pPr>
                              <w:spacing w:line="200" w:lineRule="exact"/>
                              <w:ind w:right="-20"/>
                              <w:rPr>
                                <w:rFonts w:ascii="Calibri" w:hAnsi="Calibri"/>
                              </w:rPr>
                            </w:pPr>
                            <w:r w:rsidRPr="005A005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lang w:val="en-US"/>
                              </w:rPr>
                              <w:t>ISBN</w:t>
                            </w:r>
                            <w:r w:rsidRPr="005A005C"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01158F">
                              <w:rPr>
                                <w:rStyle w:val="titlelist"/>
                                <w:rFonts w:ascii="Calibri" w:hAnsi="Calibri"/>
                              </w:rPr>
                              <w:t>9780385544023</w:t>
                            </w:r>
                            <w:r w:rsidR="0001158F">
                              <w:rPr>
                                <w:rStyle w:val="titlemetaheader"/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8F1F77" w:rsidRPr="005A005C" w:rsidRDefault="00AA6639" w:rsidP="00B43AA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Cs/>
                                <w:lang w:val="en-US"/>
                              </w:rPr>
                              <w:t>Doubleday Publishing</w:t>
                            </w:r>
                          </w:p>
                          <w:p w:rsidR="00AA6639" w:rsidRPr="00AA6639" w:rsidRDefault="00AA6639" w:rsidP="00AA6639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8F1F77" w:rsidRPr="00AA6639" w:rsidRDefault="00AA6639" w:rsidP="00AA663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663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For readers of Khaled Hosseini and Chris Cleave, </w:t>
                            </w:r>
                            <w:r w:rsidRPr="00AA663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 Boat People</w:t>
                            </w:r>
                            <w:r w:rsidRPr="00AA663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is an extraordinary novel about a group of refugees who survive a perilous ocean voyage only to face the threat of deportation amid accusations of terrorism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B5447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126.7pt;margin-top:21.15pt;width:297.7pt;height:1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">
                <v:textbox>
                  <w:txbxContent>
                    <w:p w:rsidR="008F1F77" w:rsidRPr="005A005C" w:rsidRDefault="00AA6639" w:rsidP="00B43AA4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lang w:val="en-US"/>
                        </w:rPr>
                        <w:t>The Boat People</w:t>
                      </w:r>
                    </w:p>
                    <w:p w:rsidR="008F1F77" w:rsidRPr="00AA6639" w:rsidRDefault="008F1F77" w:rsidP="00AA6639">
                      <w:pPr>
                        <w:spacing w:after="0" w:line="240" w:lineRule="auto"/>
                        <w:rPr>
                          <w:rStyle w:val="titlelist"/>
                          <w:rFonts w:asciiTheme="majorHAnsi" w:hAnsiTheme="majorHAnsi" w:cstheme="majorHAnsi"/>
                          <w:b/>
                        </w:rPr>
                      </w:pPr>
                      <w:r w:rsidRPr="00AA6639"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  <w:t>By</w:t>
                      </w:r>
                      <w:r w:rsidRPr="005A005C">
                        <w:rPr>
                          <w:rFonts w:asciiTheme="majorHAnsi" w:eastAsia="Times New Roman" w:hAnsiTheme="majorHAnsi" w:cstheme="maj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AA6639" w:rsidRPr="00AA6639">
                        <w:rPr>
                          <w:rStyle w:val="titlelist"/>
                          <w:rFonts w:asciiTheme="majorHAnsi" w:hAnsiTheme="majorHAnsi" w:cstheme="majorHAnsi"/>
                          <w:b/>
                        </w:rPr>
                        <w:t xml:space="preserve">Sharon </w:t>
                      </w:r>
                      <w:proofErr w:type="spellStart"/>
                      <w:r w:rsidR="00AA6639" w:rsidRPr="00AA6639">
                        <w:rPr>
                          <w:rStyle w:val="titlelist"/>
                          <w:rFonts w:asciiTheme="majorHAnsi" w:hAnsiTheme="majorHAnsi" w:cstheme="majorHAnsi"/>
                          <w:b/>
                        </w:rPr>
                        <w:t>Bala</w:t>
                      </w:r>
                      <w:proofErr w:type="spellEnd"/>
                    </w:p>
                    <w:p w:rsidR="008F1F77" w:rsidRDefault="008F1F77" w:rsidP="00B43AA4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</w:pPr>
                      <w:r w:rsidRPr="005A005C">
                        <w:rPr>
                          <w:rFonts w:asciiTheme="majorHAnsi" w:eastAsia="Times New Roman" w:hAnsiTheme="majorHAnsi" w:cstheme="majorHAnsi"/>
                          <w:b/>
                          <w:bCs/>
                          <w:lang w:val="en-US"/>
                        </w:rPr>
                        <w:t>On Sale</w:t>
                      </w:r>
                      <w:r w:rsidRPr="005A005C"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  <w:t xml:space="preserve">: </w:t>
                      </w:r>
                      <w:r w:rsidR="0001158F"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  <w:t>3</w:t>
                      </w:r>
                      <w:r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  <w:t>/</w:t>
                      </w:r>
                      <w:r w:rsidR="0001158F"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  <w:t>27</w:t>
                      </w:r>
                      <w:r w:rsidR="004D0E44"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  <w:t>/2018</w:t>
                      </w:r>
                    </w:p>
                    <w:p w:rsidR="008F1F77" w:rsidRPr="0001158F" w:rsidRDefault="008F1F77" w:rsidP="0001158F">
                      <w:pPr>
                        <w:spacing w:line="200" w:lineRule="exact"/>
                        <w:ind w:right="-20"/>
                        <w:rPr>
                          <w:rFonts w:ascii="Calibri" w:hAnsi="Calibri"/>
                        </w:rPr>
                      </w:pPr>
                      <w:r w:rsidRPr="005A005C">
                        <w:rPr>
                          <w:rFonts w:asciiTheme="majorHAnsi" w:eastAsia="Times New Roman" w:hAnsiTheme="majorHAnsi" w:cstheme="majorHAnsi"/>
                          <w:b/>
                          <w:bCs/>
                          <w:lang w:val="en-US"/>
                        </w:rPr>
                        <w:t>ISBN</w:t>
                      </w:r>
                      <w:r w:rsidRPr="005A005C"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  <w:t xml:space="preserve"> </w:t>
                      </w:r>
                      <w:r w:rsidR="0001158F">
                        <w:rPr>
                          <w:rStyle w:val="titlelist"/>
                          <w:rFonts w:ascii="Calibri" w:hAnsi="Calibri"/>
                        </w:rPr>
                        <w:t>9780385544023</w:t>
                      </w:r>
                      <w:r w:rsidR="0001158F">
                        <w:rPr>
                          <w:rStyle w:val="titlemetaheader"/>
                          <w:rFonts w:ascii="Calibri" w:hAnsi="Calibri"/>
                        </w:rPr>
                        <w:t xml:space="preserve"> </w:t>
                      </w:r>
                    </w:p>
                    <w:p w:rsidR="008F1F77" w:rsidRPr="005A005C" w:rsidRDefault="00AA6639" w:rsidP="00B43AA4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Cs/>
                          <w:lang w:val="en-US"/>
                        </w:rPr>
                        <w:t>Doubleday Publishing</w:t>
                      </w:r>
                    </w:p>
                    <w:p w:rsidR="00AA6639" w:rsidRPr="00AA6639" w:rsidRDefault="00AA6639" w:rsidP="00AA6639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:rsidR="008F1F77" w:rsidRPr="00AA6639" w:rsidRDefault="00AA6639" w:rsidP="00AA6639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A6639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For readers of Khaled Hosseini and Chris Cleave, </w:t>
                      </w:r>
                      <w:r w:rsidRPr="00AA6639"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The Boat People</w:t>
                      </w:r>
                      <w:r w:rsidRPr="00AA6639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is an extraordinary novel about a group of refugees who survive a perilous ocean voyage only to face the threat of deportation amid accusations of terrorism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23BC" w:rsidRDefault="004D0E44" w:rsidP="00702A7D">
      <w:pPr>
        <w:pStyle w:val="Heading1"/>
        <w:spacing w:before="0" w:line="270" w:lineRule="atLeast"/>
        <w:jc w:val="both"/>
        <w:rPr>
          <w:rFonts w:cstheme="majorHAnsi"/>
          <w:bCs w:val="0"/>
          <w:color w:val="003C7D"/>
          <w:sz w:val="22"/>
          <w:szCs w:val="22"/>
        </w:rPr>
      </w:pPr>
      <w:r>
        <w:rPr>
          <w:rFonts w:cstheme="majorHAnsi"/>
          <w:bCs w:val="0"/>
          <w:noProof/>
          <w:color w:val="003C7D"/>
          <w:sz w:val="22"/>
          <w:szCs w:val="22"/>
          <w:lang w:bidi="ar-SA"/>
        </w:rPr>
        <w:drawing>
          <wp:inline distT="0" distB="0" distL="0" distR="0">
            <wp:extent cx="1203157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6080_tahir_sab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5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66" w:rsidRPr="002B26A5" w:rsidRDefault="00E45266" w:rsidP="00702A7D">
      <w:pPr>
        <w:pStyle w:val="Heading1"/>
        <w:spacing w:before="0" w:line="270" w:lineRule="atLeast"/>
        <w:jc w:val="both"/>
        <w:rPr>
          <w:rFonts w:cstheme="majorHAnsi"/>
          <w:bCs w:val="0"/>
          <w:color w:val="003C7D"/>
          <w:sz w:val="22"/>
          <w:szCs w:val="22"/>
        </w:rPr>
      </w:pPr>
    </w:p>
    <w:p w:rsidR="009C6DF0" w:rsidRPr="00B90673" w:rsidRDefault="00AD04E2" w:rsidP="00B90673">
      <w:pPr>
        <w:rPr>
          <w:rFonts w:asciiTheme="majorHAnsi" w:hAnsiTheme="majorHAnsi" w:cstheme="majorHAnsi"/>
          <w:b/>
          <w:color w:val="0075A2" w:themeColor="accent2" w:themeShade="BF"/>
        </w:rPr>
      </w:pPr>
      <w:r>
        <w:rPr>
          <w:rFonts w:asciiTheme="majorHAnsi" w:hAnsiTheme="majorHAnsi" w:cstheme="majorHAnsi"/>
          <w:b/>
          <w:color w:val="0075A2" w:themeColor="accent2" w:themeShade="BF"/>
        </w:rPr>
        <w:t xml:space="preserve"> </w:t>
      </w:r>
      <w:r w:rsidR="00075E48">
        <w:rPr>
          <w:rFonts w:asciiTheme="majorHAnsi" w:hAnsiTheme="majorHAnsi" w:cstheme="majorHAnsi"/>
          <w:b/>
          <w:noProof/>
          <w:color w:val="0B5294" w:themeColor="accent1" w:themeShade="BF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215900</wp:posOffset>
                </wp:positionV>
                <wp:extent cx="3187700" cy="0"/>
                <wp:effectExtent l="10795" t="12065" r="11430" b="6985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3655" id="AutoShape 74" o:spid="_x0000_s1026" type="#_x0000_t32" style="position:absolute;margin-left:.85pt;margin-top:17pt;width:25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" strokecolor="#089ba2 [2406]" strokeweight=".5pt"/>
            </w:pict>
          </mc:Fallback>
        </mc:AlternateContent>
      </w:r>
      <w:r>
        <w:rPr>
          <w:rFonts w:asciiTheme="majorHAnsi" w:hAnsiTheme="majorHAnsi" w:cstheme="majorHAnsi"/>
          <w:b/>
          <w:noProof/>
          <w:color w:val="0B5294" w:themeColor="accent1" w:themeShade="BF"/>
          <w:lang w:eastAsia="en-GB"/>
        </w:rPr>
        <w:t>Objective &amp; Summary</w:t>
      </w:r>
    </w:p>
    <w:p w:rsidR="00AD04E2" w:rsidRPr="00407FA6" w:rsidRDefault="00AA6639" w:rsidP="00407FA6">
      <w:pPr>
        <w:spacing w:before="100" w:beforeAutospacing="1" w:after="100" w:afterAutospacing="1" w:line="184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incredibly relevant title has caught the attention of t</w:t>
      </w:r>
      <w:r w:rsidR="000E6900">
        <w:rPr>
          <w:rFonts w:asciiTheme="majorHAnsi" w:hAnsiTheme="majorHAnsi" w:cstheme="majorHAnsi"/>
        </w:rPr>
        <w:t xml:space="preserve">he International Sales Team at Penguin Random House </w:t>
      </w:r>
      <w:r>
        <w:rPr>
          <w:rFonts w:asciiTheme="majorHAnsi" w:hAnsiTheme="majorHAnsi" w:cstheme="majorHAnsi"/>
        </w:rPr>
        <w:t>as many countries around the world are struggling with displacement while others are finding themselves in the midst of a refugee crisis. We would like to suggest</w:t>
      </w:r>
      <w:r w:rsidR="008F1F77">
        <w:rPr>
          <w:rFonts w:asciiTheme="majorHAnsi" w:hAnsiTheme="majorHAnsi" w:cstheme="majorHAnsi"/>
        </w:rPr>
        <w:t xml:space="preserve"> this</w:t>
      </w:r>
      <w:r w:rsidR="000E6900">
        <w:rPr>
          <w:rFonts w:asciiTheme="majorHAnsi" w:hAnsiTheme="majorHAnsi" w:cstheme="majorHAnsi"/>
        </w:rPr>
        <w:t xml:space="preserve"> title </w:t>
      </w:r>
      <w:r w:rsidR="008F1F77">
        <w:rPr>
          <w:rFonts w:asciiTheme="majorHAnsi" w:hAnsiTheme="majorHAnsi" w:cstheme="majorHAnsi"/>
        </w:rPr>
        <w:t>for the</w:t>
      </w:r>
      <w:r w:rsidR="000E6900">
        <w:rPr>
          <w:rFonts w:asciiTheme="majorHAnsi" w:hAnsiTheme="majorHAnsi" w:cstheme="majorHAnsi"/>
        </w:rPr>
        <w:t xml:space="preserve"> </w:t>
      </w:r>
      <w:r w:rsidR="00040993">
        <w:rPr>
          <w:rFonts w:asciiTheme="majorHAnsi" w:hAnsiTheme="majorHAnsi" w:cstheme="majorHAnsi"/>
          <w:b/>
        </w:rPr>
        <w:t xml:space="preserve">One World, One Book </w:t>
      </w:r>
      <w:r w:rsidR="008F1F77">
        <w:rPr>
          <w:rFonts w:asciiTheme="majorHAnsi" w:hAnsiTheme="majorHAnsi" w:cstheme="majorHAnsi"/>
          <w:b/>
        </w:rPr>
        <w:t xml:space="preserve">program – a premium global marketing </w:t>
      </w:r>
      <w:r>
        <w:rPr>
          <w:rFonts w:asciiTheme="majorHAnsi" w:hAnsiTheme="majorHAnsi" w:cstheme="majorHAnsi"/>
          <w:b/>
        </w:rPr>
        <w:t>and sales program</w:t>
      </w:r>
      <w:r w:rsidR="008F1F77">
        <w:rPr>
          <w:rFonts w:asciiTheme="majorHAnsi" w:hAnsiTheme="majorHAnsi" w:cstheme="majorHAnsi"/>
          <w:b/>
        </w:rPr>
        <w:t xml:space="preserve">. </w:t>
      </w:r>
      <w:r w:rsidR="008F1F77">
        <w:rPr>
          <w:rFonts w:asciiTheme="majorHAnsi" w:hAnsiTheme="majorHAnsi" w:cstheme="majorHAnsi"/>
        </w:rPr>
        <w:t xml:space="preserve"> </w:t>
      </w:r>
      <w:r w:rsidR="000E6900">
        <w:rPr>
          <w:rFonts w:asciiTheme="majorHAnsi" w:hAnsiTheme="majorHAnsi" w:cstheme="majorHAnsi"/>
        </w:rPr>
        <w:t>The below marketing plan will help the title get the attention it deserves.</w:t>
      </w:r>
      <w:r w:rsidR="008F1F77">
        <w:rPr>
          <w:rFonts w:asciiTheme="majorHAnsi" w:hAnsiTheme="majorHAnsi" w:cstheme="majorHAnsi"/>
        </w:rPr>
        <w:t xml:space="preserve"> Only a handful of titles are internationally relevant enough to be admitted into the program each year. </w:t>
      </w:r>
      <w:r w:rsidR="00407FA6">
        <w:rPr>
          <w:rFonts w:asciiTheme="majorHAnsi" w:hAnsiTheme="majorHAnsi" w:cstheme="majorHAnsi"/>
        </w:rPr>
        <w:t xml:space="preserve">Key markets </w:t>
      </w:r>
      <w:r w:rsidR="001326CF">
        <w:rPr>
          <w:rFonts w:asciiTheme="majorHAnsi" w:hAnsiTheme="majorHAnsi" w:cstheme="majorHAnsi"/>
        </w:rPr>
        <w:t xml:space="preserve">for </w:t>
      </w:r>
      <w:r>
        <w:rPr>
          <w:rFonts w:asciiTheme="majorHAnsi" w:hAnsiTheme="majorHAnsi" w:cstheme="majorHAnsi"/>
        </w:rPr>
        <w:t xml:space="preserve">the title are </w:t>
      </w:r>
      <w:r w:rsidR="001326CF">
        <w:rPr>
          <w:rFonts w:asciiTheme="majorHAnsi" w:hAnsiTheme="majorHAnsi" w:cstheme="majorHAnsi"/>
        </w:rPr>
        <w:t xml:space="preserve">Germany, </w:t>
      </w:r>
      <w:r>
        <w:rPr>
          <w:rFonts w:asciiTheme="majorHAnsi" w:hAnsiTheme="majorHAnsi" w:cstheme="majorHAnsi"/>
        </w:rPr>
        <w:t xml:space="preserve">France, </w:t>
      </w:r>
      <w:r w:rsidR="009C136C">
        <w:rPr>
          <w:rFonts w:asciiTheme="majorHAnsi" w:hAnsiTheme="majorHAnsi" w:cstheme="majorHAnsi"/>
        </w:rPr>
        <w:t>Singapore &amp; Malaysia, the Philippines, Saudi Arabia, United Arab Emirates, Australia &amp; New Zealand, the Netherlands and the UK.</w:t>
      </w:r>
    </w:p>
    <w:p w:rsidR="00AD04E2" w:rsidRPr="00AD04E2" w:rsidRDefault="00075E48" w:rsidP="00AD04E2">
      <w:pPr>
        <w:spacing w:line="240" w:lineRule="auto"/>
        <w:rPr>
          <w:rFonts w:asciiTheme="majorHAnsi" w:hAnsiTheme="majorHAnsi" w:cstheme="majorHAnsi"/>
          <w:b/>
          <w:noProof/>
          <w:color w:val="0B5294" w:themeColor="accent1" w:themeShade="BF"/>
          <w:lang w:eastAsia="en-GB"/>
        </w:rPr>
      </w:pPr>
      <w:r>
        <w:rPr>
          <w:rFonts w:asciiTheme="majorHAnsi" w:hAnsiTheme="majorHAnsi" w:cstheme="majorHAnsi"/>
          <w:b/>
          <w:noProof/>
          <w:color w:val="0B5294" w:themeColor="accent1" w:themeShade="BF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215900</wp:posOffset>
                </wp:positionV>
                <wp:extent cx="3187700" cy="0"/>
                <wp:effectExtent l="13335" t="7620" r="8890" b="11430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CD46A" id="AutoShape 78" o:spid="_x0000_s1026" type="#_x0000_t32" style="position:absolute;margin-left:1.8pt;margin-top:17pt;width:2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" strokecolor="#089ba2 [2406]" strokeweight=".5pt"/>
            </w:pict>
          </mc:Fallback>
        </mc:AlternateContent>
      </w:r>
      <w:r w:rsidR="00AD04E2" w:rsidRPr="00AD04E2">
        <w:rPr>
          <w:rFonts w:asciiTheme="majorHAnsi" w:hAnsiTheme="majorHAnsi" w:cstheme="majorHAnsi"/>
          <w:b/>
          <w:noProof/>
          <w:color w:val="0B5294" w:themeColor="accent1" w:themeShade="BF"/>
          <w:lang w:val="en-US"/>
        </w:rPr>
        <w:t xml:space="preserve">Campaign Elements </w:t>
      </w:r>
    </w:p>
    <w:p w:rsidR="002B26A5" w:rsidRDefault="002B26A5" w:rsidP="009C6DF0">
      <w:pPr>
        <w:spacing w:line="240" w:lineRule="auto"/>
        <w:rPr>
          <w:rFonts w:asciiTheme="majorHAnsi" w:hAnsiTheme="majorHAnsi" w:cstheme="majorHAnsi"/>
          <w:b/>
          <w:noProof/>
          <w:u w:val="single"/>
          <w:lang w:eastAsia="en-GB"/>
        </w:rPr>
      </w:pPr>
      <w:r>
        <w:rPr>
          <w:rFonts w:asciiTheme="majorHAnsi" w:hAnsiTheme="majorHAnsi" w:cstheme="majorHAnsi"/>
          <w:b/>
          <w:noProof/>
          <w:u w:val="single"/>
          <w:lang w:eastAsia="en-GB"/>
        </w:rPr>
        <w:t>Pre-pub</w:t>
      </w:r>
    </w:p>
    <w:p w:rsidR="00075E48" w:rsidRDefault="000E6900" w:rsidP="004B63A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075E48">
        <w:rPr>
          <w:rFonts w:asciiTheme="majorHAnsi" w:hAnsiTheme="majorHAnsi" w:cstheme="majorHAnsi"/>
          <w:noProof/>
          <w:lang w:eastAsia="en-GB"/>
        </w:rPr>
        <w:t xml:space="preserve">Announcement of title as the first </w:t>
      </w:r>
      <w:r w:rsidR="0001158F">
        <w:rPr>
          <w:rFonts w:asciiTheme="majorHAnsi" w:hAnsiTheme="majorHAnsi" w:cstheme="majorHAnsi"/>
          <w:noProof/>
          <w:lang w:eastAsia="en-GB"/>
        </w:rPr>
        <w:t>2018</w:t>
      </w:r>
      <w:r w:rsidR="001326CF" w:rsidRPr="00075E48">
        <w:rPr>
          <w:rFonts w:asciiTheme="majorHAnsi" w:hAnsiTheme="majorHAnsi" w:cstheme="majorHAnsi"/>
          <w:noProof/>
          <w:lang w:eastAsia="en-GB"/>
        </w:rPr>
        <w:t xml:space="preserve"> </w:t>
      </w:r>
      <w:r w:rsidRPr="00075E48">
        <w:rPr>
          <w:rFonts w:asciiTheme="majorHAnsi" w:hAnsiTheme="majorHAnsi" w:cstheme="majorHAnsi"/>
          <w:noProof/>
          <w:lang w:eastAsia="en-GB"/>
        </w:rPr>
        <w:t>“</w:t>
      </w:r>
      <w:r w:rsidR="00504E90" w:rsidRPr="00075E48">
        <w:rPr>
          <w:rFonts w:asciiTheme="majorHAnsi" w:hAnsiTheme="majorHAnsi" w:cstheme="majorHAnsi"/>
          <w:noProof/>
          <w:lang w:eastAsia="en-GB"/>
        </w:rPr>
        <w:t>One World, One Book</w:t>
      </w:r>
      <w:r w:rsidRPr="00075E48">
        <w:rPr>
          <w:rFonts w:asciiTheme="majorHAnsi" w:hAnsiTheme="majorHAnsi" w:cstheme="majorHAnsi"/>
          <w:noProof/>
          <w:lang w:eastAsia="en-GB"/>
        </w:rPr>
        <w:t>”</w:t>
      </w:r>
      <w:r w:rsidR="00504E90" w:rsidRPr="00075E48">
        <w:rPr>
          <w:rFonts w:asciiTheme="majorHAnsi" w:hAnsiTheme="majorHAnsi" w:cstheme="majorHAnsi"/>
          <w:noProof/>
          <w:lang w:eastAsia="en-GB"/>
        </w:rPr>
        <w:t xml:space="preserve"> </w:t>
      </w:r>
      <w:r w:rsidR="0001158F">
        <w:rPr>
          <w:rFonts w:asciiTheme="majorHAnsi" w:hAnsiTheme="majorHAnsi" w:cstheme="majorHAnsi"/>
          <w:noProof/>
          <w:lang w:eastAsia="en-GB"/>
        </w:rPr>
        <w:t>November 2</w:t>
      </w:r>
      <w:r w:rsidR="0001158F" w:rsidRPr="0001158F">
        <w:rPr>
          <w:rFonts w:asciiTheme="majorHAnsi" w:hAnsiTheme="majorHAnsi" w:cstheme="majorHAnsi"/>
          <w:noProof/>
          <w:vertAlign w:val="superscript"/>
          <w:lang w:eastAsia="en-GB"/>
        </w:rPr>
        <w:t>nd</w:t>
      </w:r>
      <w:r w:rsidR="0001158F">
        <w:rPr>
          <w:rFonts w:asciiTheme="majorHAnsi" w:hAnsiTheme="majorHAnsi" w:cstheme="majorHAnsi"/>
          <w:noProof/>
          <w:lang w:eastAsia="en-GB"/>
        </w:rPr>
        <w:t>, 2017</w:t>
      </w:r>
    </w:p>
    <w:p w:rsidR="006519CA" w:rsidRPr="00075E48" w:rsidRDefault="000E6900" w:rsidP="004B63A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075E48">
        <w:rPr>
          <w:rFonts w:asciiTheme="majorHAnsi" w:hAnsiTheme="majorHAnsi" w:cstheme="majorHAnsi"/>
          <w:noProof/>
          <w:lang w:eastAsia="en-GB"/>
        </w:rPr>
        <w:t xml:space="preserve">Buzz-building </w:t>
      </w:r>
      <w:r w:rsidR="001326CF" w:rsidRPr="00075E48">
        <w:rPr>
          <w:rFonts w:asciiTheme="majorHAnsi" w:hAnsiTheme="majorHAnsi" w:cstheme="majorHAnsi"/>
          <w:noProof/>
          <w:lang w:eastAsia="en-GB"/>
        </w:rPr>
        <w:t>among our accounts with sell sheet and global marketing plan</w:t>
      </w:r>
    </w:p>
    <w:p w:rsidR="000E6900" w:rsidRPr="006519CA" w:rsidRDefault="000E6900" w:rsidP="004E47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6519CA">
        <w:rPr>
          <w:rFonts w:asciiTheme="majorHAnsi" w:hAnsiTheme="majorHAnsi" w:cstheme="majorHAnsi"/>
          <w:noProof/>
          <w:lang w:eastAsia="en-GB"/>
        </w:rPr>
        <w:t>Ad bookings in distributor catalogs</w:t>
      </w:r>
      <w:r w:rsidR="0001158F">
        <w:rPr>
          <w:rFonts w:asciiTheme="majorHAnsi" w:hAnsiTheme="majorHAnsi" w:cstheme="majorHAnsi"/>
          <w:noProof/>
          <w:lang w:eastAsia="en-GB"/>
        </w:rPr>
        <w:t>, including Libri’s Just the Best</w:t>
      </w:r>
    </w:p>
    <w:p w:rsidR="002B26A5" w:rsidRDefault="000E6900" w:rsidP="004E47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 xml:space="preserve">Large galley mailing </w:t>
      </w:r>
      <w:r w:rsidR="001326CF">
        <w:rPr>
          <w:rFonts w:asciiTheme="majorHAnsi" w:hAnsiTheme="majorHAnsi" w:cstheme="majorHAnsi"/>
          <w:noProof/>
          <w:lang w:eastAsia="en-GB"/>
        </w:rPr>
        <w:t xml:space="preserve">of 200 to 300 galleys </w:t>
      </w:r>
      <w:r>
        <w:rPr>
          <w:rFonts w:asciiTheme="majorHAnsi" w:hAnsiTheme="majorHAnsi" w:cstheme="majorHAnsi"/>
          <w:noProof/>
          <w:lang w:eastAsia="en-GB"/>
        </w:rPr>
        <w:t>with personal letter to accounts and influencers</w:t>
      </w:r>
    </w:p>
    <w:p w:rsidR="000E6900" w:rsidRDefault="000E6900" w:rsidP="004E47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Collection of international book seller quotes to add to back cover of export edition</w:t>
      </w:r>
    </w:p>
    <w:p w:rsidR="000E6900" w:rsidRDefault="000E6900" w:rsidP="004E47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Establish “account embassadors” in each territory</w:t>
      </w:r>
    </w:p>
    <w:p w:rsidR="000E6900" w:rsidRDefault="00407FA6" w:rsidP="004E47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Goodreads G</w:t>
      </w:r>
      <w:r w:rsidR="000E6900">
        <w:rPr>
          <w:rFonts w:asciiTheme="majorHAnsi" w:hAnsiTheme="majorHAnsi" w:cstheme="majorHAnsi"/>
          <w:noProof/>
          <w:lang w:eastAsia="en-GB"/>
        </w:rPr>
        <w:t xml:space="preserve">iveaway </w:t>
      </w:r>
      <w:r>
        <w:rPr>
          <w:rFonts w:asciiTheme="majorHAnsi" w:hAnsiTheme="majorHAnsi" w:cstheme="majorHAnsi"/>
          <w:noProof/>
          <w:lang w:eastAsia="en-GB"/>
        </w:rPr>
        <w:t xml:space="preserve">campaign </w:t>
      </w:r>
      <w:r w:rsidR="000E6900">
        <w:rPr>
          <w:rFonts w:asciiTheme="majorHAnsi" w:hAnsiTheme="majorHAnsi" w:cstheme="majorHAnsi"/>
          <w:noProof/>
          <w:lang w:eastAsia="en-GB"/>
        </w:rPr>
        <w:t>leading up to on-sale</w:t>
      </w:r>
    </w:p>
    <w:p w:rsidR="0001158F" w:rsidRDefault="0001158F" w:rsidP="004E47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Netgalley widget or pre-order campaign</w:t>
      </w:r>
    </w:p>
    <w:p w:rsidR="000E6900" w:rsidRDefault="00407FA6" w:rsidP="004E47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Line-up international media including author interviews</w:t>
      </w:r>
    </w:p>
    <w:p w:rsidR="00407FA6" w:rsidRDefault="00407FA6" w:rsidP="004E4764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Open market media pitches NY team</w:t>
      </w:r>
      <w:r w:rsidR="009C136C">
        <w:rPr>
          <w:rFonts w:asciiTheme="majorHAnsi" w:hAnsiTheme="majorHAnsi" w:cstheme="majorHAnsi"/>
          <w:noProof/>
          <w:lang w:eastAsia="en-GB"/>
        </w:rPr>
        <w:t>, publicists on the ground in Singapore &amp; Malaysia</w:t>
      </w:r>
    </w:p>
    <w:p w:rsidR="00407FA6" w:rsidRDefault="00407FA6" w:rsidP="004E4764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UK media pitches UK-based publicist</w:t>
      </w:r>
    </w:p>
    <w:p w:rsidR="00407FA6" w:rsidRDefault="00407FA6" w:rsidP="004E4764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Australia &amp; NZ pitches ANZ team</w:t>
      </w:r>
    </w:p>
    <w:p w:rsidR="00407FA6" w:rsidRDefault="00407FA6" w:rsidP="004E47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Offer author Q&amp;A’s to accounts</w:t>
      </w:r>
    </w:p>
    <w:p w:rsidR="001326CF" w:rsidRDefault="001326CF" w:rsidP="001326CF">
      <w:pPr>
        <w:spacing w:line="240" w:lineRule="auto"/>
        <w:rPr>
          <w:rFonts w:asciiTheme="majorHAnsi" w:hAnsiTheme="majorHAnsi" w:cstheme="majorHAnsi"/>
          <w:noProof/>
          <w:lang w:eastAsia="en-GB"/>
        </w:rPr>
      </w:pPr>
    </w:p>
    <w:p w:rsidR="00075E48" w:rsidRDefault="00075E48" w:rsidP="001326CF">
      <w:pPr>
        <w:spacing w:line="240" w:lineRule="auto"/>
        <w:rPr>
          <w:rFonts w:asciiTheme="majorHAnsi" w:hAnsiTheme="majorHAnsi" w:cstheme="majorHAnsi"/>
          <w:noProof/>
          <w:lang w:eastAsia="en-GB"/>
        </w:rPr>
      </w:pPr>
    </w:p>
    <w:p w:rsidR="004123BC" w:rsidRDefault="004123BC" w:rsidP="001326CF">
      <w:pPr>
        <w:spacing w:line="240" w:lineRule="auto"/>
        <w:rPr>
          <w:rFonts w:asciiTheme="majorHAnsi" w:hAnsiTheme="majorHAnsi" w:cstheme="majorHAnsi"/>
          <w:noProof/>
          <w:lang w:eastAsia="en-GB"/>
        </w:rPr>
      </w:pPr>
    </w:p>
    <w:p w:rsidR="00407FA6" w:rsidRDefault="00407FA6" w:rsidP="009C6DF0">
      <w:pPr>
        <w:spacing w:line="240" w:lineRule="auto"/>
        <w:rPr>
          <w:rFonts w:asciiTheme="majorHAnsi" w:hAnsiTheme="majorHAnsi" w:cstheme="majorHAnsi"/>
          <w:b/>
          <w:noProof/>
          <w:u w:val="single"/>
          <w:lang w:eastAsia="en-GB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u w:val="single"/>
          <w:lang w:eastAsia="en-GB"/>
        </w:rPr>
        <w:lastRenderedPageBreak/>
        <w:t>On sale</w:t>
      </w:r>
    </w:p>
    <w:p w:rsidR="00B43AA4" w:rsidRPr="00CB0FDA" w:rsidRDefault="00B43AA4" w:rsidP="00CB0FDA">
      <w:pPr>
        <w:spacing w:line="240" w:lineRule="auto"/>
        <w:rPr>
          <w:rFonts w:asciiTheme="majorHAnsi" w:hAnsiTheme="majorHAnsi" w:cstheme="majorHAnsi"/>
          <w:b/>
          <w:noProof/>
          <w:lang w:eastAsia="en-GB"/>
        </w:rPr>
      </w:pPr>
      <w:r w:rsidRPr="00CB0FDA">
        <w:rPr>
          <w:rFonts w:asciiTheme="majorHAnsi" w:hAnsiTheme="majorHAnsi" w:cstheme="majorHAnsi"/>
          <w:b/>
          <w:noProof/>
          <w:lang w:eastAsia="en-GB"/>
        </w:rPr>
        <w:t>In-store display and promotions:</w:t>
      </w:r>
    </w:p>
    <w:p w:rsidR="00B43AA4" w:rsidRPr="00CB0FDA" w:rsidRDefault="002B26A5" w:rsidP="004E476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Paid p</w:t>
      </w:r>
      <w:r w:rsidR="00B43AA4" w:rsidRPr="00CB0FDA">
        <w:rPr>
          <w:rFonts w:asciiTheme="majorHAnsi" w:hAnsiTheme="majorHAnsi" w:cstheme="majorHAnsi"/>
          <w:noProof/>
          <w:lang w:eastAsia="en-GB"/>
        </w:rPr>
        <w:t>rime in-store placement</w:t>
      </w:r>
    </w:p>
    <w:p w:rsidR="00B43AA4" w:rsidRPr="00CB0FDA" w:rsidRDefault="002B26A5" w:rsidP="004E476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Paid w</w:t>
      </w:r>
      <w:r w:rsidR="00407FA6" w:rsidRPr="00CB0FDA">
        <w:rPr>
          <w:rFonts w:asciiTheme="majorHAnsi" w:hAnsiTheme="majorHAnsi" w:cstheme="majorHAnsi"/>
          <w:noProof/>
          <w:lang w:eastAsia="en-GB"/>
        </w:rPr>
        <w:t>indow d</w:t>
      </w:r>
      <w:r w:rsidR="00B43AA4" w:rsidRPr="00CB0FDA">
        <w:rPr>
          <w:rFonts w:asciiTheme="majorHAnsi" w:hAnsiTheme="majorHAnsi" w:cstheme="majorHAnsi"/>
          <w:noProof/>
          <w:lang w:eastAsia="en-GB"/>
        </w:rPr>
        <w:t>isplays</w:t>
      </w:r>
    </w:p>
    <w:p w:rsidR="00407FA6" w:rsidRPr="00CB0FDA" w:rsidRDefault="00407FA6" w:rsidP="004E476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Airport promotions</w:t>
      </w:r>
    </w:p>
    <w:p w:rsidR="00407FA6" w:rsidRPr="00CB0FDA" w:rsidRDefault="00407FA6" w:rsidP="004E476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Posters, bookmarks and other in-store merchandising upon request</w:t>
      </w:r>
    </w:p>
    <w:p w:rsidR="00407FA6" w:rsidRPr="00CB0FDA" w:rsidRDefault="00CB0FDA" w:rsidP="00407FA6">
      <w:p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b/>
          <w:noProof/>
          <w:lang w:eastAsia="en-GB"/>
        </w:rPr>
        <w:t>Marketing Push</w:t>
      </w:r>
      <w:r w:rsidR="00407FA6" w:rsidRPr="00CB0FDA">
        <w:rPr>
          <w:rFonts w:asciiTheme="majorHAnsi" w:hAnsiTheme="majorHAnsi" w:cstheme="majorHAnsi"/>
          <w:b/>
          <w:noProof/>
          <w:lang w:eastAsia="en-GB"/>
        </w:rPr>
        <w:t>:</w:t>
      </w:r>
    </w:p>
    <w:p w:rsidR="00407FA6" w:rsidRPr="00CB0FDA" w:rsidRDefault="00407FA6" w:rsidP="004E476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Signed copies for giveaways and promotions</w:t>
      </w:r>
    </w:p>
    <w:p w:rsidR="002B26A5" w:rsidRPr="00CB0FDA" w:rsidRDefault="00AD04E2" w:rsidP="004E476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Paid o</w:t>
      </w:r>
      <w:r w:rsidR="002B26A5" w:rsidRPr="00CB0FDA">
        <w:rPr>
          <w:rFonts w:asciiTheme="majorHAnsi" w:hAnsiTheme="majorHAnsi" w:cstheme="majorHAnsi"/>
          <w:noProof/>
          <w:lang w:eastAsia="en-GB"/>
        </w:rPr>
        <w:t>nline banner ads on account’s etailer site</w:t>
      </w:r>
    </w:p>
    <w:p w:rsidR="002B26A5" w:rsidRPr="00CB0FDA" w:rsidRDefault="00AD04E2" w:rsidP="004E476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Paid p</w:t>
      </w:r>
      <w:r w:rsidR="002B26A5" w:rsidRPr="00CB0FDA">
        <w:rPr>
          <w:rFonts w:asciiTheme="majorHAnsi" w:hAnsiTheme="majorHAnsi" w:cstheme="majorHAnsi"/>
          <w:noProof/>
          <w:lang w:eastAsia="en-GB"/>
        </w:rPr>
        <w:t>rint ads in account communication</w:t>
      </w:r>
    </w:p>
    <w:p w:rsidR="002329FE" w:rsidRDefault="002329FE" w:rsidP="004E476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Google Ad campaigns linking to account website</w:t>
      </w:r>
    </w:p>
    <w:p w:rsidR="00CB0FDA" w:rsidRPr="00CB0FDA" w:rsidRDefault="00CB0FDA" w:rsidP="004E476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Amazon.de, and Amazon.fr coop promotions</w:t>
      </w:r>
    </w:p>
    <w:p w:rsidR="00CB0FDA" w:rsidRPr="00CB0FDA" w:rsidRDefault="00CB0FDA" w:rsidP="004E476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 w:rsidRPr="00CB0FDA">
        <w:rPr>
          <w:rFonts w:asciiTheme="majorHAnsi" w:hAnsiTheme="majorHAnsi" w:cstheme="majorHAnsi"/>
          <w:noProof/>
          <w:lang w:eastAsia="en-GB"/>
        </w:rPr>
        <w:t>Global blogtour</w:t>
      </w:r>
    </w:p>
    <w:p w:rsidR="00AA6639" w:rsidRPr="00AA6639" w:rsidRDefault="00CB0FDA" w:rsidP="00AA663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/>
          <w:noProof/>
          <w:u w:val="single"/>
          <w:lang w:eastAsia="en-GB"/>
        </w:rPr>
      </w:pPr>
      <w:r w:rsidRPr="00AA6639">
        <w:rPr>
          <w:rFonts w:asciiTheme="majorHAnsi" w:hAnsiTheme="majorHAnsi" w:cstheme="majorHAnsi"/>
          <w:noProof/>
          <w:lang w:eastAsia="en-GB"/>
        </w:rPr>
        <w:t xml:space="preserve">Boosted Facebook Posts to </w:t>
      </w:r>
      <w:r w:rsidR="00034D75" w:rsidRPr="00AA6639">
        <w:rPr>
          <w:rFonts w:asciiTheme="majorHAnsi" w:hAnsiTheme="majorHAnsi" w:cstheme="majorHAnsi"/>
          <w:noProof/>
          <w:lang w:eastAsia="en-GB"/>
        </w:rPr>
        <w:t xml:space="preserve">readers of </w:t>
      </w:r>
      <w:r w:rsidR="00075E48" w:rsidRPr="00AA6639">
        <w:rPr>
          <w:rFonts w:asciiTheme="majorHAnsi" w:hAnsiTheme="majorHAnsi" w:cstheme="majorHAnsi"/>
          <w:bCs/>
        </w:rPr>
        <w:t xml:space="preserve">Readers of </w:t>
      </w:r>
      <w:r w:rsidR="00AA6639" w:rsidRPr="00AA663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/>
        </w:rPr>
        <w:t>Khaled Hosseini and Chris Cleave</w:t>
      </w:r>
      <w:r w:rsidR="00AA6639" w:rsidRPr="00AA6639">
        <w:rPr>
          <w:rFonts w:asciiTheme="majorHAnsi" w:hAnsiTheme="majorHAnsi" w:cstheme="majorHAnsi"/>
          <w:b/>
          <w:noProof/>
          <w:u w:val="single"/>
          <w:lang w:eastAsia="en-GB"/>
        </w:rPr>
        <w:t xml:space="preserve"> </w:t>
      </w:r>
    </w:p>
    <w:p w:rsidR="002B26A5" w:rsidRPr="00AA6639" w:rsidRDefault="002B26A5" w:rsidP="00AA6639">
      <w:pPr>
        <w:spacing w:line="240" w:lineRule="auto"/>
        <w:rPr>
          <w:rFonts w:asciiTheme="majorHAnsi" w:hAnsiTheme="majorHAnsi" w:cstheme="majorHAnsi"/>
          <w:b/>
          <w:noProof/>
          <w:u w:val="single"/>
          <w:lang w:eastAsia="en-GB"/>
        </w:rPr>
      </w:pPr>
      <w:r w:rsidRPr="00AA6639">
        <w:rPr>
          <w:rFonts w:asciiTheme="majorHAnsi" w:hAnsiTheme="majorHAnsi" w:cstheme="majorHAnsi"/>
          <w:b/>
          <w:noProof/>
          <w:u w:val="single"/>
          <w:lang w:eastAsia="en-GB"/>
        </w:rPr>
        <w:t>Publicity</w:t>
      </w:r>
    </w:p>
    <w:p w:rsidR="00034D75" w:rsidRDefault="00034D75" w:rsidP="004E47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Pitch title to PRH’s extensive international media contact base</w:t>
      </w:r>
    </w:p>
    <w:p w:rsidR="00034D75" w:rsidRDefault="00034D75" w:rsidP="004E47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Leverage author’s network</w:t>
      </w:r>
    </w:p>
    <w:p w:rsidR="00CB0FDA" w:rsidRDefault="00CB0FDA" w:rsidP="004E47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Interviews &amp; book reviews around the world</w:t>
      </w:r>
    </w:p>
    <w:p w:rsidR="00034D75" w:rsidRDefault="00034D75" w:rsidP="004E47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International publicity tour</w:t>
      </w:r>
      <w:r w:rsidR="009C136C">
        <w:rPr>
          <w:rFonts w:asciiTheme="majorHAnsi" w:hAnsiTheme="majorHAnsi" w:cstheme="majorHAnsi"/>
          <w:noProof/>
          <w:lang w:eastAsia="en-GB"/>
        </w:rPr>
        <w:t xml:space="preserve"> including visit to the Philippines</w:t>
      </w:r>
    </w:p>
    <w:p w:rsidR="00CB0FDA" w:rsidRPr="00CB0FDA" w:rsidRDefault="00CB0FDA" w:rsidP="00CB0FDA">
      <w:pPr>
        <w:spacing w:line="240" w:lineRule="auto"/>
        <w:rPr>
          <w:rFonts w:asciiTheme="majorHAnsi" w:hAnsiTheme="majorHAnsi" w:cstheme="majorHAnsi"/>
          <w:b/>
          <w:bCs/>
          <w:iCs/>
          <w:u w:val="single"/>
        </w:rPr>
      </w:pPr>
      <w:r w:rsidRPr="00CB0FDA">
        <w:rPr>
          <w:rFonts w:asciiTheme="majorHAnsi" w:hAnsiTheme="majorHAnsi" w:cstheme="majorHAnsi"/>
          <w:b/>
          <w:bCs/>
          <w:iCs/>
          <w:u w:val="single"/>
        </w:rPr>
        <w:t>Post On Sale</w:t>
      </w:r>
    </w:p>
    <w:p w:rsidR="00CB0FDA" w:rsidRPr="00CB0FDA" w:rsidRDefault="00CB0FDA" w:rsidP="00CB0FDA">
      <w:pPr>
        <w:spacing w:line="240" w:lineRule="auto"/>
        <w:rPr>
          <w:rFonts w:asciiTheme="majorHAnsi" w:hAnsiTheme="majorHAnsi" w:cstheme="majorHAnsi"/>
          <w:b/>
          <w:bCs/>
          <w:iCs/>
        </w:rPr>
      </w:pPr>
      <w:r w:rsidRPr="00CB0FDA">
        <w:rPr>
          <w:rFonts w:asciiTheme="majorHAnsi" w:hAnsiTheme="majorHAnsi" w:cstheme="majorHAnsi"/>
          <w:b/>
          <w:bCs/>
          <w:iCs/>
        </w:rPr>
        <w:t>Sustained Push throughout 20</w:t>
      </w:r>
      <w:r w:rsidR="009C136C">
        <w:rPr>
          <w:rFonts w:asciiTheme="majorHAnsi" w:hAnsiTheme="majorHAnsi" w:cstheme="majorHAnsi"/>
          <w:b/>
          <w:bCs/>
          <w:iCs/>
        </w:rPr>
        <w:t>18</w:t>
      </w:r>
    </w:p>
    <w:p w:rsidR="00CB0FDA" w:rsidRDefault="00CB0FDA" w:rsidP="004E4764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Tie-in events to author’s international travel schedule, if possible</w:t>
      </w:r>
    </w:p>
    <w:p w:rsidR="00CB0FDA" w:rsidRDefault="00CB0FDA" w:rsidP="004E4764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Highlight </w:t>
      </w:r>
      <w:r w:rsidR="00034D75">
        <w:rPr>
          <w:rFonts w:asciiTheme="majorHAnsi" w:hAnsiTheme="majorHAnsi" w:cstheme="majorHAnsi"/>
          <w:bCs/>
          <w:iCs/>
        </w:rPr>
        <w:t>title at all 201</w:t>
      </w:r>
      <w:r w:rsidR="009C136C">
        <w:rPr>
          <w:rFonts w:asciiTheme="majorHAnsi" w:hAnsiTheme="majorHAnsi" w:cstheme="majorHAnsi"/>
          <w:bCs/>
          <w:iCs/>
        </w:rPr>
        <w:t>8</w:t>
      </w:r>
      <w:r w:rsidR="00034D75">
        <w:rPr>
          <w:rFonts w:asciiTheme="majorHAnsi" w:hAnsiTheme="majorHAnsi" w:cstheme="majorHAnsi"/>
          <w:bCs/>
          <w:iCs/>
        </w:rPr>
        <w:t xml:space="preserve"> International Book Fairs</w:t>
      </w:r>
    </w:p>
    <w:p w:rsidR="004E4764" w:rsidRDefault="004E4764" w:rsidP="004E4764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Pitch author visits to all international Literary Festivals</w:t>
      </w:r>
    </w:p>
    <w:p w:rsidR="00CB0FDA" w:rsidRDefault="00CB0FDA" w:rsidP="004E4764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Share and boost account success stories through social media channels</w:t>
      </w:r>
    </w:p>
    <w:p w:rsidR="004E4764" w:rsidRDefault="004E4764" w:rsidP="004E4764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Track sales of translation rights, focus promotions on countries with local language editions</w:t>
      </w:r>
    </w:p>
    <w:p w:rsidR="00625D70" w:rsidRPr="00625D70" w:rsidRDefault="00625D70" w:rsidP="00625D70">
      <w:pPr>
        <w:spacing w:line="240" w:lineRule="auto"/>
        <w:rPr>
          <w:rFonts w:asciiTheme="majorHAnsi" w:hAnsiTheme="majorHAnsi" w:cstheme="majorHAnsi"/>
          <w:b/>
          <w:bCs/>
          <w:iCs/>
        </w:rPr>
      </w:pPr>
      <w:r w:rsidRPr="00625D70">
        <w:rPr>
          <w:rFonts w:asciiTheme="majorHAnsi" w:hAnsiTheme="majorHAnsi" w:cstheme="majorHAnsi"/>
          <w:b/>
          <w:bCs/>
          <w:iCs/>
        </w:rPr>
        <w:t xml:space="preserve">For more information or to receive your galleys and customized marketing plan please contact Christine Swedowsky at </w:t>
      </w:r>
      <w:hyperlink r:id="rId9" w:history="1">
        <w:r w:rsidRPr="00625D70">
          <w:rPr>
            <w:rStyle w:val="Hyperlink"/>
            <w:rFonts w:asciiTheme="majorHAnsi" w:hAnsiTheme="majorHAnsi" w:cstheme="majorHAnsi"/>
            <w:b/>
            <w:bCs/>
            <w:iCs/>
            <w:color w:val="0B5294" w:themeColor="accent1" w:themeShade="BF"/>
          </w:rPr>
          <w:t>cswedowsky@penguinrandomhouse.com</w:t>
        </w:r>
      </w:hyperlink>
      <w:r w:rsidRPr="00625D70">
        <w:rPr>
          <w:rFonts w:asciiTheme="majorHAnsi" w:hAnsiTheme="majorHAnsi" w:cstheme="majorHAnsi"/>
          <w:b/>
          <w:bCs/>
          <w:iCs/>
          <w:color w:val="0B5294" w:themeColor="accent1" w:themeShade="BF"/>
        </w:rPr>
        <w:t>.</w:t>
      </w:r>
    </w:p>
    <w:p w:rsidR="00625D70" w:rsidRDefault="00625D70" w:rsidP="00625D70">
      <w:pPr>
        <w:spacing w:line="240" w:lineRule="auto"/>
        <w:rPr>
          <w:rFonts w:asciiTheme="majorHAnsi" w:hAnsiTheme="majorHAnsi" w:cstheme="majorHAnsi"/>
          <w:bCs/>
          <w:iCs/>
        </w:rPr>
      </w:pPr>
    </w:p>
    <w:p w:rsidR="00625D70" w:rsidRPr="00625D70" w:rsidRDefault="00625D70" w:rsidP="00625D70">
      <w:pPr>
        <w:spacing w:line="240" w:lineRule="auto"/>
        <w:rPr>
          <w:rFonts w:asciiTheme="majorHAnsi" w:hAnsiTheme="majorHAnsi" w:cstheme="majorHAnsi"/>
          <w:bCs/>
          <w:iCs/>
        </w:rPr>
      </w:pPr>
    </w:p>
    <w:p w:rsidR="004E4764" w:rsidRPr="00CB0FDA" w:rsidRDefault="004E4764" w:rsidP="004E4764">
      <w:pPr>
        <w:pStyle w:val="ListParagraph"/>
        <w:spacing w:line="240" w:lineRule="auto"/>
        <w:rPr>
          <w:rFonts w:asciiTheme="majorHAnsi" w:hAnsiTheme="majorHAnsi" w:cstheme="majorHAnsi"/>
          <w:bCs/>
          <w:iCs/>
        </w:rPr>
      </w:pPr>
    </w:p>
    <w:p w:rsidR="00CB0FDA" w:rsidRPr="00CB0FDA" w:rsidRDefault="00CB0FDA" w:rsidP="00CB0FDA">
      <w:pPr>
        <w:spacing w:line="240" w:lineRule="auto"/>
        <w:rPr>
          <w:rFonts w:asciiTheme="majorHAnsi" w:hAnsiTheme="majorHAnsi" w:cstheme="majorHAnsi"/>
          <w:noProof/>
          <w:lang w:eastAsia="en-GB"/>
        </w:rPr>
      </w:pPr>
    </w:p>
    <w:p w:rsidR="00C430BD" w:rsidRPr="00AD04E2" w:rsidRDefault="00C17643" w:rsidP="00AD04E2">
      <w:pPr>
        <w:rPr>
          <w:rFonts w:asciiTheme="majorHAnsi" w:hAnsiTheme="majorHAnsi" w:cstheme="majorHAnsi"/>
          <w:b/>
          <w:noProof/>
          <w:color w:val="0070C0"/>
          <w:lang w:eastAsia="en-GB"/>
        </w:rPr>
      </w:pPr>
      <w:r w:rsidRPr="002B26A5">
        <w:rPr>
          <w:rFonts w:asciiTheme="majorHAnsi" w:hAnsiTheme="majorHAnsi" w:cstheme="majorHAnsi"/>
        </w:rPr>
        <w:t xml:space="preserve"> </w:t>
      </w:r>
    </w:p>
    <w:sectPr w:rsidR="00C430BD" w:rsidRPr="00AD04E2" w:rsidSect="0090093C">
      <w:headerReference w:type="default" r:id="rId10"/>
      <w:foot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77" w:rsidRDefault="008F1F77" w:rsidP="00FE6677">
      <w:pPr>
        <w:spacing w:after="0" w:line="240" w:lineRule="auto"/>
      </w:pPr>
      <w:r>
        <w:separator/>
      </w:r>
    </w:p>
  </w:endnote>
  <w:endnote w:type="continuationSeparator" w:id="0">
    <w:p w:rsidR="008F1F77" w:rsidRDefault="008F1F77" w:rsidP="00F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5880398"/>
      <w:docPartObj>
        <w:docPartGallery w:val="Page Numbers (Bottom of Page)"/>
        <w:docPartUnique/>
      </w:docPartObj>
    </w:sdtPr>
    <w:sdtEndPr/>
    <w:sdtContent>
      <w:p w:rsidR="008F1F77" w:rsidRDefault="00075E48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-17780</wp:posOffset>
                  </wp:positionV>
                  <wp:extent cx="3187700" cy="0"/>
                  <wp:effectExtent l="9525" t="6350" r="12700" b="12700"/>
                  <wp:wrapNone/>
                  <wp:docPr id="1" name="AutoSha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877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3C9CD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6" type="#_x0000_t32" style="position:absolute;margin-left:0;margin-top:-1.4pt;width:25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" strokecolor="#089ba2 [2406]" strokeweight=".5pt"/>
              </w:pict>
            </mc:Fallback>
          </mc:AlternateContent>
        </w:r>
        <w:r w:rsidR="008F1F77">
          <w:t xml:space="preserve">Page </w:t>
        </w:r>
        <w:r w:rsidR="008F1F77" w:rsidRPr="00045D6B">
          <w:rPr>
            <w:color w:val="089BA2" w:themeColor="accent3" w:themeShade="BF"/>
          </w:rPr>
          <w:t xml:space="preserve">| </w:t>
        </w:r>
        <w:r w:rsidR="008F1F77" w:rsidRPr="00045D6B">
          <w:rPr>
            <w:color w:val="089BA2" w:themeColor="accent3" w:themeShade="BF"/>
          </w:rPr>
          <w:fldChar w:fldCharType="begin"/>
        </w:r>
        <w:r w:rsidR="008F1F77" w:rsidRPr="00045D6B">
          <w:rPr>
            <w:color w:val="089BA2" w:themeColor="accent3" w:themeShade="BF"/>
          </w:rPr>
          <w:instrText xml:space="preserve"> PAGE   \* MERGEFORMAT </w:instrText>
        </w:r>
        <w:r w:rsidR="008F1F77" w:rsidRPr="00045D6B">
          <w:rPr>
            <w:color w:val="089BA2" w:themeColor="accent3" w:themeShade="BF"/>
          </w:rPr>
          <w:fldChar w:fldCharType="separate"/>
        </w:r>
        <w:r w:rsidR="0001158F">
          <w:rPr>
            <w:noProof/>
            <w:color w:val="089BA2" w:themeColor="accent3" w:themeShade="BF"/>
          </w:rPr>
          <w:t>2</w:t>
        </w:r>
        <w:r w:rsidR="008F1F77" w:rsidRPr="00045D6B">
          <w:rPr>
            <w:color w:val="089BA2" w:themeColor="accent3" w:themeShade="BF"/>
          </w:rPr>
          <w:fldChar w:fldCharType="end"/>
        </w:r>
      </w:p>
    </w:sdtContent>
  </w:sdt>
  <w:p w:rsidR="008F1F77" w:rsidRPr="00FE6677" w:rsidRDefault="008F1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77" w:rsidRDefault="008F1F77" w:rsidP="00FE6677">
      <w:pPr>
        <w:spacing w:after="0" w:line="240" w:lineRule="auto"/>
      </w:pPr>
      <w:r>
        <w:separator/>
      </w:r>
    </w:p>
  </w:footnote>
  <w:footnote w:type="continuationSeparator" w:id="0">
    <w:p w:rsidR="008F1F77" w:rsidRDefault="008F1F77" w:rsidP="00FE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77" w:rsidRDefault="00075E4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1031240</wp:posOffset>
              </wp:positionH>
              <wp:positionV relativeFrom="paragraph">
                <wp:posOffset>-83820</wp:posOffset>
              </wp:positionV>
              <wp:extent cx="4698365" cy="638810"/>
              <wp:effectExtent l="2540" t="3810" r="4445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36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F77" w:rsidRDefault="008F1F77" w:rsidP="00FE6677">
                          <w:pPr>
                            <w:pStyle w:val="NoSpacing"/>
                            <w:jc w:val="right"/>
                            <w:rPr>
                              <w:b/>
                              <w:color w:val="089BA2" w:themeColor="accent3" w:themeShade="BF"/>
                            </w:rPr>
                          </w:pPr>
                          <w:r>
                            <w:rPr>
                              <w:b/>
                              <w:color w:val="089BA2" w:themeColor="accent3" w:themeShade="BF"/>
                            </w:rPr>
                            <w:t xml:space="preserve">Global Marketing Plan: </w:t>
                          </w:r>
                          <w:r w:rsidR="00E80CD7">
                            <w:rPr>
                              <w:b/>
                              <w:color w:val="089BA2" w:themeColor="accent3" w:themeShade="BF"/>
                            </w:rPr>
                            <w:t>The Boat People</w:t>
                          </w:r>
                        </w:p>
                        <w:p w:rsidR="008F1F77" w:rsidRDefault="008F1F77" w:rsidP="00FE6677">
                          <w:pPr>
                            <w:pStyle w:val="NoSpacing"/>
                            <w:jc w:val="right"/>
                            <w:rPr>
                              <w:b/>
                              <w:color w:val="089BA2" w:themeColor="accent3" w:themeShade="BF"/>
                            </w:rPr>
                          </w:pPr>
                        </w:p>
                        <w:p w:rsidR="008F1F77" w:rsidRPr="00FE6677" w:rsidRDefault="008F1F77" w:rsidP="00FE6677">
                          <w:pPr>
                            <w:pStyle w:val="NoSpacing"/>
                            <w:jc w:val="right"/>
                            <w:rPr>
                              <w:b/>
                              <w:color w:val="089BA2" w:themeColor="accent3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81.2pt;margin-top:-6.6pt;width:369.95pt;height: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" stroked="f" strokecolor="#089ba2 [2406]">
              <v:textbox>
                <w:txbxContent>
                  <w:p w:rsidR="008F1F77" w:rsidRDefault="008F1F77" w:rsidP="00FE6677">
                    <w:pPr>
                      <w:pStyle w:val="NoSpacing"/>
                      <w:jc w:val="right"/>
                      <w:rPr>
                        <w:b/>
                        <w:color w:val="089BA2" w:themeColor="accent3" w:themeShade="BF"/>
                      </w:rPr>
                    </w:pPr>
                    <w:r>
                      <w:rPr>
                        <w:b/>
                        <w:color w:val="089BA2" w:themeColor="accent3" w:themeShade="BF"/>
                      </w:rPr>
                      <w:t xml:space="preserve">Global Marketing Plan: </w:t>
                    </w:r>
                    <w:r w:rsidR="00E80CD7">
                      <w:rPr>
                        <w:b/>
                        <w:color w:val="089BA2" w:themeColor="accent3" w:themeShade="BF"/>
                      </w:rPr>
                      <w:t>The Boat People</w:t>
                    </w:r>
                  </w:p>
                  <w:p w:rsidR="008F1F77" w:rsidRDefault="008F1F77" w:rsidP="00FE6677">
                    <w:pPr>
                      <w:pStyle w:val="NoSpacing"/>
                      <w:jc w:val="right"/>
                      <w:rPr>
                        <w:b/>
                        <w:color w:val="089BA2" w:themeColor="accent3" w:themeShade="BF"/>
                      </w:rPr>
                    </w:pPr>
                  </w:p>
                  <w:p w:rsidR="008F1F77" w:rsidRPr="00FE6677" w:rsidRDefault="008F1F77" w:rsidP="00FE6677">
                    <w:pPr>
                      <w:pStyle w:val="NoSpacing"/>
                      <w:jc w:val="right"/>
                      <w:rPr>
                        <w:b/>
                        <w:color w:val="089BA2" w:themeColor="accent3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2470150</wp:posOffset>
              </wp:positionH>
              <wp:positionV relativeFrom="paragraph">
                <wp:posOffset>174625</wp:posOffset>
              </wp:positionV>
              <wp:extent cx="3187700" cy="0"/>
              <wp:effectExtent l="12700" t="5080" r="9525" b="13970"/>
              <wp:wrapNone/>
              <wp:docPr id="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77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DF9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194.5pt;margin-top:13.75pt;width:25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" strokecolor="#089ba2 [2406]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1408430</wp:posOffset>
              </wp:positionH>
              <wp:positionV relativeFrom="paragraph">
                <wp:posOffset>154305</wp:posOffset>
              </wp:positionV>
              <wp:extent cx="4321175" cy="482600"/>
              <wp:effectExtent l="0" t="3810" r="4445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F77" w:rsidRPr="00FE6677" w:rsidRDefault="00E80CD7" w:rsidP="00FE6677">
                          <w:pPr>
                            <w:pStyle w:val="NoSpacing"/>
                            <w:jc w:val="right"/>
                            <w:rPr>
                              <w:color w:val="54A738" w:themeColor="accent5" w:themeShade="BF"/>
                            </w:rPr>
                          </w:pPr>
                          <w:r>
                            <w:rPr>
                              <w:color w:val="54A738" w:themeColor="accent5" w:themeShade="BF"/>
                            </w:rPr>
                            <w:t>September</w:t>
                          </w:r>
                          <w:r w:rsidR="003B7297">
                            <w:rPr>
                              <w:color w:val="54A738" w:themeColor="accent5" w:themeShade="BF"/>
                            </w:rPr>
                            <w:t xml:space="preserve"> 2017</w:t>
                          </w:r>
                        </w:p>
                        <w:p w:rsidR="008F1F77" w:rsidRDefault="008F1F77" w:rsidP="00FE66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110.9pt;margin-top:12.15pt;width:340.2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vA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" filled="f" stroked="f">
              <v:textbox>
                <w:txbxContent>
                  <w:p w:rsidR="008F1F77" w:rsidRPr="00FE6677" w:rsidRDefault="00E80CD7" w:rsidP="00FE6677">
                    <w:pPr>
                      <w:pStyle w:val="NoSpacing"/>
                      <w:jc w:val="right"/>
                      <w:rPr>
                        <w:color w:val="54A738" w:themeColor="accent5" w:themeShade="BF"/>
                      </w:rPr>
                    </w:pPr>
                    <w:r>
                      <w:rPr>
                        <w:color w:val="54A738" w:themeColor="accent5" w:themeShade="BF"/>
                      </w:rPr>
                      <w:t>September</w:t>
                    </w:r>
                    <w:r w:rsidR="003B7297">
                      <w:rPr>
                        <w:color w:val="54A738" w:themeColor="accent5" w:themeShade="BF"/>
                      </w:rPr>
                      <w:t xml:space="preserve"> 2017</w:t>
                    </w:r>
                  </w:p>
                  <w:p w:rsidR="008F1F77" w:rsidRDefault="008F1F77" w:rsidP="00FE66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69"/>
    <w:multiLevelType w:val="hybridMultilevel"/>
    <w:tmpl w:val="67E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2597"/>
    <w:multiLevelType w:val="hybridMultilevel"/>
    <w:tmpl w:val="8C308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6503"/>
    <w:multiLevelType w:val="hybridMultilevel"/>
    <w:tmpl w:val="CD54A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EEB"/>
    <w:multiLevelType w:val="hybridMultilevel"/>
    <w:tmpl w:val="B074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74EB"/>
    <w:multiLevelType w:val="hybridMultilevel"/>
    <w:tmpl w:val="52D66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2CD7"/>
    <w:multiLevelType w:val="hybridMultilevel"/>
    <w:tmpl w:val="EE34C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77"/>
    <w:rsid w:val="0001158F"/>
    <w:rsid w:val="00025FEA"/>
    <w:rsid w:val="00034B6C"/>
    <w:rsid w:val="00034D75"/>
    <w:rsid w:val="00040993"/>
    <w:rsid w:val="00045D6B"/>
    <w:rsid w:val="00046180"/>
    <w:rsid w:val="00061200"/>
    <w:rsid w:val="00075E48"/>
    <w:rsid w:val="00086E3E"/>
    <w:rsid w:val="00090224"/>
    <w:rsid w:val="00091589"/>
    <w:rsid w:val="000A223E"/>
    <w:rsid w:val="000B0B08"/>
    <w:rsid w:val="000B2732"/>
    <w:rsid w:val="000B79FB"/>
    <w:rsid w:val="000C60C8"/>
    <w:rsid w:val="000D092E"/>
    <w:rsid w:val="000D7AF6"/>
    <w:rsid w:val="000E6900"/>
    <w:rsid w:val="000E72AC"/>
    <w:rsid w:val="000F5DBE"/>
    <w:rsid w:val="00101E2F"/>
    <w:rsid w:val="00105507"/>
    <w:rsid w:val="00120528"/>
    <w:rsid w:val="001326CF"/>
    <w:rsid w:val="00136811"/>
    <w:rsid w:val="001431F7"/>
    <w:rsid w:val="001513DF"/>
    <w:rsid w:val="001632B6"/>
    <w:rsid w:val="00175B29"/>
    <w:rsid w:val="00187DAD"/>
    <w:rsid w:val="00195C18"/>
    <w:rsid w:val="001C51DE"/>
    <w:rsid w:val="001C7A37"/>
    <w:rsid w:val="001F4CF8"/>
    <w:rsid w:val="00206711"/>
    <w:rsid w:val="0021093D"/>
    <w:rsid w:val="00211BEA"/>
    <w:rsid w:val="00213506"/>
    <w:rsid w:val="0022799E"/>
    <w:rsid w:val="002329FE"/>
    <w:rsid w:val="00244D88"/>
    <w:rsid w:val="00263C52"/>
    <w:rsid w:val="002752A4"/>
    <w:rsid w:val="00277AFF"/>
    <w:rsid w:val="002A38CA"/>
    <w:rsid w:val="002A728E"/>
    <w:rsid w:val="002B26A5"/>
    <w:rsid w:val="002D4DEE"/>
    <w:rsid w:val="00302A50"/>
    <w:rsid w:val="00307BEA"/>
    <w:rsid w:val="0032357E"/>
    <w:rsid w:val="00325781"/>
    <w:rsid w:val="0032635F"/>
    <w:rsid w:val="00334B5D"/>
    <w:rsid w:val="00340C84"/>
    <w:rsid w:val="00341144"/>
    <w:rsid w:val="00347703"/>
    <w:rsid w:val="00370541"/>
    <w:rsid w:val="00371D48"/>
    <w:rsid w:val="003A1013"/>
    <w:rsid w:val="003B7297"/>
    <w:rsid w:val="003C5E34"/>
    <w:rsid w:val="003E32F3"/>
    <w:rsid w:val="003E7D66"/>
    <w:rsid w:val="003F0F92"/>
    <w:rsid w:val="0040006E"/>
    <w:rsid w:val="004004C5"/>
    <w:rsid w:val="00407FA6"/>
    <w:rsid w:val="004123BC"/>
    <w:rsid w:val="00416C01"/>
    <w:rsid w:val="004236F7"/>
    <w:rsid w:val="004372A4"/>
    <w:rsid w:val="0044247F"/>
    <w:rsid w:val="00456E96"/>
    <w:rsid w:val="00462A7A"/>
    <w:rsid w:val="00465507"/>
    <w:rsid w:val="0047689B"/>
    <w:rsid w:val="0049492A"/>
    <w:rsid w:val="004B7C4F"/>
    <w:rsid w:val="004C7D2B"/>
    <w:rsid w:val="004D0601"/>
    <w:rsid w:val="004D0E44"/>
    <w:rsid w:val="004D6DD5"/>
    <w:rsid w:val="004E4764"/>
    <w:rsid w:val="004F7EDF"/>
    <w:rsid w:val="00501E23"/>
    <w:rsid w:val="00504E90"/>
    <w:rsid w:val="00507D6E"/>
    <w:rsid w:val="00530322"/>
    <w:rsid w:val="0055674E"/>
    <w:rsid w:val="0056673A"/>
    <w:rsid w:val="0057592D"/>
    <w:rsid w:val="00582B7B"/>
    <w:rsid w:val="00583187"/>
    <w:rsid w:val="0058650D"/>
    <w:rsid w:val="00592437"/>
    <w:rsid w:val="0059337C"/>
    <w:rsid w:val="005A005C"/>
    <w:rsid w:val="005A082B"/>
    <w:rsid w:val="005A42BC"/>
    <w:rsid w:val="005A55E4"/>
    <w:rsid w:val="005A661A"/>
    <w:rsid w:val="005A7273"/>
    <w:rsid w:val="005A775B"/>
    <w:rsid w:val="005B2833"/>
    <w:rsid w:val="005D3CC2"/>
    <w:rsid w:val="005D4108"/>
    <w:rsid w:val="00605C52"/>
    <w:rsid w:val="0061116A"/>
    <w:rsid w:val="00612086"/>
    <w:rsid w:val="0061398F"/>
    <w:rsid w:val="00625D70"/>
    <w:rsid w:val="00636EDA"/>
    <w:rsid w:val="0064385D"/>
    <w:rsid w:val="006469E6"/>
    <w:rsid w:val="006519CA"/>
    <w:rsid w:val="00651AFE"/>
    <w:rsid w:val="00657E50"/>
    <w:rsid w:val="00672C08"/>
    <w:rsid w:val="0069742F"/>
    <w:rsid w:val="006A16D1"/>
    <w:rsid w:val="006A28E0"/>
    <w:rsid w:val="006A660F"/>
    <w:rsid w:val="00702A7D"/>
    <w:rsid w:val="00712DC5"/>
    <w:rsid w:val="0072284C"/>
    <w:rsid w:val="007345EB"/>
    <w:rsid w:val="007456EA"/>
    <w:rsid w:val="00765B28"/>
    <w:rsid w:val="00797038"/>
    <w:rsid w:val="007A2EBE"/>
    <w:rsid w:val="007B3770"/>
    <w:rsid w:val="007B5389"/>
    <w:rsid w:val="007C377C"/>
    <w:rsid w:val="007C43A5"/>
    <w:rsid w:val="007E05B6"/>
    <w:rsid w:val="007E0BEB"/>
    <w:rsid w:val="007F6B5B"/>
    <w:rsid w:val="00805E90"/>
    <w:rsid w:val="0081065A"/>
    <w:rsid w:val="008327BF"/>
    <w:rsid w:val="008452D1"/>
    <w:rsid w:val="008524AF"/>
    <w:rsid w:val="0088458A"/>
    <w:rsid w:val="008E2695"/>
    <w:rsid w:val="008E35F3"/>
    <w:rsid w:val="008F1F77"/>
    <w:rsid w:val="008F2C6F"/>
    <w:rsid w:val="0090093C"/>
    <w:rsid w:val="009211C7"/>
    <w:rsid w:val="00937FA3"/>
    <w:rsid w:val="0094084F"/>
    <w:rsid w:val="009408EC"/>
    <w:rsid w:val="009855F8"/>
    <w:rsid w:val="009873E9"/>
    <w:rsid w:val="00997CFD"/>
    <w:rsid w:val="009A3378"/>
    <w:rsid w:val="009A5517"/>
    <w:rsid w:val="009A6C3A"/>
    <w:rsid w:val="009A788E"/>
    <w:rsid w:val="009B00D0"/>
    <w:rsid w:val="009B34DD"/>
    <w:rsid w:val="009B37EC"/>
    <w:rsid w:val="009B541C"/>
    <w:rsid w:val="009C136C"/>
    <w:rsid w:val="009C6DF0"/>
    <w:rsid w:val="009D3435"/>
    <w:rsid w:val="009D6407"/>
    <w:rsid w:val="009E589E"/>
    <w:rsid w:val="009E7628"/>
    <w:rsid w:val="009E7BF8"/>
    <w:rsid w:val="00A33804"/>
    <w:rsid w:val="00A50525"/>
    <w:rsid w:val="00A52002"/>
    <w:rsid w:val="00A71095"/>
    <w:rsid w:val="00A94338"/>
    <w:rsid w:val="00AA4493"/>
    <w:rsid w:val="00AA6639"/>
    <w:rsid w:val="00AD04E2"/>
    <w:rsid w:val="00AD17DD"/>
    <w:rsid w:val="00B23B50"/>
    <w:rsid w:val="00B35CE8"/>
    <w:rsid w:val="00B43AA4"/>
    <w:rsid w:val="00B55A03"/>
    <w:rsid w:val="00B635AE"/>
    <w:rsid w:val="00B67687"/>
    <w:rsid w:val="00B7491F"/>
    <w:rsid w:val="00B90673"/>
    <w:rsid w:val="00B910E4"/>
    <w:rsid w:val="00B9528F"/>
    <w:rsid w:val="00BB11A6"/>
    <w:rsid w:val="00BB4DBE"/>
    <w:rsid w:val="00BC53C4"/>
    <w:rsid w:val="00BD13E5"/>
    <w:rsid w:val="00BF57D4"/>
    <w:rsid w:val="00C17643"/>
    <w:rsid w:val="00C21A12"/>
    <w:rsid w:val="00C229D5"/>
    <w:rsid w:val="00C25D47"/>
    <w:rsid w:val="00C27B28"/>
    <w:rsid w:val="00C430BD"/>
    <w:rsid w:val="00C62F8D"/>
    <w:rsid w:val="00C655FB"/>
    <w:rsid w:val="00C736D7"/>
    <w:rsid w:val="00C97858"/>
    <w:rsid w:val="00CA4892"/>
    <w:rsid w:val="00CB0FDA"/>
    <w:rsid w:val="00CC44F2"/>
    <w:rsid w:val="00CD7ABB"/>
    <w:rsid w:val="00CE1882"/>
    <w:rsid w:val="00CF7DCF"/>
    <w:rsid w:val="00D06F25"/>
    <w:rsid w:val="00D252DC"/>
    <w:rsid w:val="00D41409"/>
    <w:rsid w:val="00D6662D"/>
    <w:rsid w:val="00D72909"/>
    <w:rsid w:val="00D76C5C"/>
    <w:rsid w:val="00DB0598"/>
    <w:rsid w:val="00DB7F18"/>
    <w:rsid w:val="00DC2D41"/>
    <w:rsid w:val="00DC68C6"/>
    <w:rsid w:val="00DD0C6F"/>
    <w:rsid w:val="00DD7BBE"/>
    <w:rsid w:val="00E17D57"/>
    <w:rsid w:val="00E32962"/>
    <w:rsid w:val="00E37720"/>
    <w:rsid w:val="00E377B1"/>
    <w:rsid w:val="00E441E2"/>
    <w:rsid w:val="00E45266"/>
    <w:rsid w:val="00E76287"/>
    <w:rsid w:val="00E80CD7"/>
    <w:rsid w:val="00E86F5D"/>
    <w:rsid w:val="00E8729D"/>
    <w:rsid w:val="00E93A6E"/>
    <w:rsid w:val="00E94AB5"/>
    <w:rsid w:val="00E97E95"/>
    <w:rsid w:val="00EC4110"/>
    <w:rsid w:val="00EC580E"/>
    <w:rsid w:val="00EF4E3A"/>
    <w:rsid w:val="00F07FE2"/>
    <w:rsid w:val="00F218F0"/>
    <w:rsid w:val="00F3072B"/>
    <w:rsid w:val="00F366BF"/>
    <w:rsid w:val="00F40752"/>
    <w:rsid w:val="00F50734"/>
    <w:rsid w:val="00F66220"/>
    <w:rsid w:val="00F71328"/>
    <w:rsid w:val="00F860B4"/>
    <w:rsid w:val="00F9570D"/>
    <w:rsid w:val="00FA0D06"/>
    <w:rsid w:val="00FB0A43"/>
    <w:rsid w:val="00FE6480"/>
    <w:rsid w:val="00FE6677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0E313A"/>
  <w15:docId w15:val="{C2092461-DC37-47E6-B862-E64FFC1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08"/>
  </w:style>
  <w:style w:type="paragraph" w:styleId="Heading1">
    <w:name w:val="heading 1"/>
    <w:basedOn w:val="Normal"/>
    <w:next w:val="Normal"/>
    <w:link w:val="Heading1Char"/>
    <w:uiPriority w:val="9"/>
    <w:qFormat/>
    <w:rsid w:val="00FE6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link w:val="Heading2Char"/>
    <w:uiPriority w:val="9"/>
    <w:qFormat/>
    <w:rsid w:val="00E45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77"/>
  </w:style>
  <w:style w:type="paragraph" w:styleId="Footer">
    <w:name w:val="footer"/>
    <w:basedOn w:val="Normal"/>
    <w:link w:val="FooterChar"/>
    <w:uiPriority w:val="99"/>
    <w:unhideWhenUsed/>
    <w:rsid w:val="00FE6677"/>
    <w:pPr>
      <w:tabs>
        <w:tab w:val="center" w:pos="4513"/>
        <w:tab w:val="right" w:pos="9026"/>
      </w:tabs>
      <w:spacing w:after="0" w:line="240" w:lineRule="auto"/>
    </w:pPr>
    <w:rPr>
      <w:color w:val="54A738" w:themeColor="accent5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FE6677"/>
    <w:rPr>
      <w:color w:val="54A738" w:themeColor="accent5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667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 w:bidi="en-US"/>
    </w:rPr>
  </w:style>
  <w:style w:type="paragraph" w:styleId="NoSpacing">
    <w:name w:val="No Spacing"/>
    <w:uiPriority w:val="1"/>
    <w:qFormat/>
    <w:rsid w:val="00FE66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D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775B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A775B"/>
    <w:rPr>
      <w:rFonts w:ascii="Consolas" w:hAnsi="Consolas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77AFF"/>
    <w:rPr>
      <w:color w:val="E2D700" w:themeColor="hyperlink"/>
      <w:u w:val="single"/>
    </w:rPr>
  </w:style>
  <w:style w:type="character" w:customStyle="1" w:styleId="style41">
    <w:name w:val="style41"/>
    <w:basedOn w:val="DefaultParagraphFont"/>
    <w:rsid w:val="00277AFF"/>
    <w:rPr>
      <w:rFonts w:ascii="Tahoma" w:hAnsi="Tahoma" w:cs="Tahoma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7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7AF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5507"/>
    <w:rPr>
      <w:color w:val="85DFD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A223E"/>
    <w:rPr>
      <w:i/>
      <w:iCs/>
    </w:rPr>
  </w:style>
  <w:style w:type="character" w:styleId="Strong">
    <w:name w:val="Strong"/>
    <w:basedOn w:val="DefaultParagraphFont"/>
    <w:uiPriority w:val="22"/>
    <w:qFormat/>
    <w:rsid w:val="003A1013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B635AE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B541C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452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266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ecxselected">
    <w:name w:val="ecxselected"/>
    <w:basedOn w:val="DefaultParagraphFont"/>
    <w:rsid w:val="00E45266"/>
  </w:style>
  <w:style w:type="paragraph" w:customStyle="1" w:styleId="ecxmsonormal">
    <w:name w:val="ecxmsonormal"/>
    <w:basedOn w:val="Normal"/>
    <w:rsid w:val="00702A7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75B29"/>
    <w:rPr>
      <w:i w:val="0"/>
      <w:iCs w:val="0"/>
      <w:color w:val="009933"/>
    </w:rPr>
  </w:style>
  <w:style w:type="character" w:customStyle="1" w:styleId="bc">
    <w:name w:val="bc"/>
    <w:basedOn w:val="DefaultParagraphFont"/>
    <w:rsid w:val="00175B29"/>
  </w:style>
  <w:style w:type="character" w:customStyle="1" w:styleId="vshid1">
    <w:name w:val="vshid1"/>
    <w:basedOn w:val="DefaultParagraphFont"/>
    <w:rsid w:val="00175B29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175B29"/>
  </w:style>
  <w:style w:type="character" w:customStyle="1" w:styleId="f2">
    <w:name w:val="f2"/>
    <w:basedOn w:val="DefaultParagraphFont"/>
    <w:rsid w:val="00175B29"/>
    <w:rPr>
      <w:color w:val="666666"/>
    </w:rPr>
  </w:style>
  <w:style w:type="character" w:customStyle="1" w:styleId="titlemetaheader">
    <w:name w:val="title_metaheader"/>
    <w:basedOn w:val="DefaultParagraphFont"/>
    <w:rsid w:val="005A005C"/>
  </w:style>
  <w:style w:type="character" w:customStyle="1" w:styleId="titlelist">
    <w:name w:val="title_list"/>
    <w:basedOn w:val="DefaultParagraphFont"/>
    <w:rsid w:val="0065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815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7796">
                              <w:marLeft w:val="2210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2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05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1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5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1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40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78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236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2350">
              <w:marLeft w:val="3181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574">
                  <w:marLeft w:val="1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7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8226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3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3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3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139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8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30622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05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799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345">
              <w:marLeft w:val="3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90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214">
                  <w:marLeft w:val="0"/>
                  <w:marRight w:val="0"/>
                  <w:marTop w:val="0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5823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wedowsky@penguinrandomhous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B838-93B6-4728-A479-2BDAEE0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Swedowsky</dc:creator>
  <cp:lastModifiedBy>Swedowsky, Christine</cp:lastModifiedBy>
  <cp:revision>4</cp:revision>
  <cp:lastPrinted>2016-05-10T17:45:00Z</cp:lastPrinted>
  <dcterms:created xsi:type="dcterms:W3CDTF">2017-09-22T19:55:00Z</dcterms:created>
  <dcterms:modified xsi:type="dcterms:W3CDTF">2017-11-02T20:43:00Z</dcterms:modified>
</cp:coreProperties>
</file>